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E8C8" w14:textId="77777777" w:rsidR="006E0612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339993" w14:textId="2B15F671" w:rsidR="0043684E" w:rsidRDefault="003343E3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9754365" wp14:editId="049C2805">
            <wp:extent cx="1999049" cy="71711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 stacked Trebuchet Text RGB 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95" cy="71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702C" w14:textId="77777777" w:rsidR="003343E3" w:rsidRDefault="003343E3" w:rsidP="004368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</w:p>
    <w:p w14:paraId="18B724AC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Unit 5, Eastside Industrial Estate</w:t>
      </w:r>
    </w:p>
    <w:p w14:paraId="4506A869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Mead Road, Cheltenham</w:t>
      </w:r>
    </w:p>
    <w:p w14:paraId="2B779A63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Gloucestershire</w:t>
      </w:r>
    </w:p>
    <w:p w14:paraId="266AA46E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GL53 7EF</w:t>
      </w:r>
    </w:p>
    <w:p w14:paraId="6432C8FB" w14:textId="77777777" w:rsidR="00E04E9F" w:rsidRPr="0063658F" w:rsidRDefault="00E04E9F" w:rsidP="00E04E9F">
      <w:pPr>
        <w:widowControl w:val="0"/>
        <w:autoSpaceDE w:val="0"/>
        <w:autoSpaceDN w:val="0"/>
        <w:adjustRightInd w:val="0"/>
        <w:jc w:val="right"/>
        <w:rPr>
          <w:rFonts w:ascii="Trebuchet MS" w:hAnsi="Trebuchet MS" w:cs="Arial"/>
          <w:sz w:val="20"/>
          <w:szCs w:val="20"/>
          <w:lang w:val="en-US"/>
        </w:rPr>
      </w:pPr>
      <w:r w:rsidRPr="0063658F">
        <w:rPr>
          <w:rFonts w:ascii="Trebuchet MS" w:hAnsi="Trebuchet MS" w:cs="Arial"/>
          <w:sz w:val="20"/>
          <w:szCs w:val="20"/>
          <w:lang w:val="en-US"/>
        </w:rPr>
        <w:t> T. +44 (</w:t>
      </w:r>
      <w:proofErr w:type="gramStart"/>
      <w:r w:rsidRPr="0063658F">
        <w:rPr>
          <w:rFonts w:ascii="Trebuchet MS" w:hAnsi="Trebuchet MS" w:cs="Arial"/>
          <w:sz w:val="20"/>
          <w:szCs w:val="20"/>
          <w:lang w:val="en-US"/>
        </w:rPr>
        <w:t>0)1242</w:t>
      </w:r>
      <w:proofErr w:type="gramEnd"/>
      <w:r w:rsidRPr="0063658F">
        <w:rPr>
          <w:rFonts w:ascii="Trebuchet MS" w:hAnsi="Trebuchet MS" w:cs="Arial"/>
          <w:sz w:val="20"/>
          <w:szCs w:val="20"/>
          <w:lang w:val="en-US"/>
        </w:rPr>
        <w:t xml:space="preserve"> 511133</w:t>
      </w:r>
    </w:p>
    <w:p w14:paraId="0B5527CB" w14:textId="77777777" w:rsidR="003343E3" w:rsidRPr="009C46F1" w:rsidRDefault="003343E3" w:rsidP="00334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  <w:sz w:val="20"/>
          <w:szCs w:val="20"/>
          <w:lang w:val="en-US"/>
        </w:rPr>
      </w:pPr>
      <w:r w:rsidRPr="0063658F">
        <w:rPr>
          <w:rFonts w:ascii="Trebuchet MS" w:hAnsi="Trebuchet MS" w:cs="Arial"/>
          <w:b/>
          <w:sz w:val="20"/>
          <w:szCs w:val="20"/>
          <w:lang w:val="en-US"/>
        </w:rPr>
        <w:t>www.multi-room.com</w:t>
      </w:r>
    </w:p>
    <w:p w14:paraId="6AE62E70" w14:textId="2567C83B" w:rsidR="006E0612" w:rsidRPr="00AA16B5" w:rsidRDefault="003142F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1F497D"/>
          <w:lang w:val="en-US"/>
        </w:rPr>
      </w:pPr>
      <w:r>
        <w:rPr>
          <w:rFonts w:cs="Arial"/>
          <w:lang w:val="en-US"/>
        </w:rPr>
        <w:t>7</w:t>
      </w:r>
      <w:r w:rsidR="00A3062A">
        <w:rPr>
          <w:rFonts w:cs="Arial"/>
          <w:lang w:val="en-US"/>
        </w:rPr>
        <w:t xml:space="preserve"> April</w:t>
      </w:r>
      <w:r w:rsidR="00A52000">
        <w:rPr>
          <w:rFonts w:cs="Arial"/>
          <w:lang w:val="en-US"/>
        </w:rPr>
        <w:t xml:space="preserve"> 2015</w:t>
      </w:r>
    </w:p>
    <w:p w14:paraId="1B907AC5" w14:textId="77777777" w:rsidR="002C0EC0" w:rsidRDefault="002C0EC0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2"/>
          <w:szCs w:val="32"/>
          <w:lang w:val="en-US"/>
        </w:rPr>
      </w:pPr>
    </w:p>
    <w:p w14:paraId="10C2A99E" w14:textId="77777777" w:rsidR="006E0612" w:rsidRPr="009F7A01" w:rsidRDefault="009B74EC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36"/>
          <w:szCs w:val="36"/>
          <w:lang w:val="en-US"/>
        </w:rPr>
      </w:pPr>
      <w:r>
        <w:rPr>
          <w:rFonts w:cs="Arial"/>
          <w:sz w:val="36"/>
          <w:szCs w:val="36"/>
          <w:lang w:val="en-US"/>
        </w:rPr>
        <w:t>NEW</w:t>
      </w:r>
      <w:r w:rsidR="006E0612" w:rsidRPr="009F7A01">
        <w:rPr>
          <w:rFonts w:cs="Arial"/>
          <w:sz w:val="36"/>
          <w:szCs w:val="36"/>
          <w:lang w:val="en-US"/>
        </w:rPr>
        <w:t>S RELEASE</w:t>
      </w:r>
    </w:p>
    <w:p w14:paraId="53A89AE6" w14:textId="77777777" w:rsidR="0043684E" w:rsidRDefault="0043684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43F547EF" w14:textId="77777777" w:rsidR="001C46AA" w:rsidRDefault="001C46AA" w:rsidP="0019397C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Verdana"/>
          <w:b/>
          <w:bCs/>
          <w:sz w:val="32"/>
          <w:szCs w:val="32"/>
          <w:lang w:val="en-US"/>
        </w:rPr>
      </w:pPr>
    </w:p>
    <w:p w14:paraId="3B12820D" w14:textId="0C1CA296" w:rsidR="00092EEF" w:rsidRDefault="00092EEF" w:rsidP="0019397C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Verdana"/>
          <w:b/>
          <w:bCs/>
          <w:sz w:val="32"/>
          <w:szCs w:val="32"/>
          <w:lang w:val="en-US"/>
        </w:rPr>
      </w:pPr>
      <w:r>
        <w:rPr>
          <w:rFonts w:ascii="Trebuchet MS" w:hAnsi="Trebuchet MS" w:cs="Verdana"/>
          <w:b/>
          <w:bCs/>
          <w:sz w:val="32"/>
          <w:szCs w:val="32"/>
          <w:lang w:val="en-US"/>
        </w:rPr>
        <w:t xml:space="preserve">The Multi-Room Company </w:t>
      </w:r>
      <w:r w:rsidR="00A52000">
        <w:rPr>
          <w:rFonts w:ascii="Trebuchet MS" w:hAnsi="Trebuchet MS" w:cs="Verdana"/>
          <w:b/>
          <w:bCs/>
          <w:sz w:val="32"/>
          <w:szCs w:val="32"/>
          <w:lang w:val="en-US"/>
        </w:rPr>
        <w:t xml:space="preserve">appointed as </w:t>
      </w:r>
      <w:r w:rsidR="003142F6">
        <w:rPr>
          <w:rFonts w:ascii="Trebuchet MS" w:hAnsi="Trebuchet MS" w:cs="Verdana"/>
          <w:b/>
          <w:bCs/>
          <w:sz w:val="32"/>
          <w:szCs w:val="32"/>
          <w:lang w:val="en-US"/>
        </w:rPr>
        <w:t xml:space="preserve">exclusive </w:t>
      </w:r>
      <w:r w:rsidR="00A52000">
        <w:rPr>
          <w:rFonts w:ascii="Trebuchet MS" w:hAnsi="Trebuchet MS" w:cs="Verdana"/>
          <w:b/>
          <w:bCs/>
          <w:sz w:val="32"/>
          <w:szCs w:val="32"/>
          <w:lang w:val="en-US"/>
        </w:rPr>
        <w:t xml:space="preserve">UK distributer for </w:t>
      </w:r>
      <w:proofErr w:type="spellStart"/>
      <w:r w:rsidR="00A52000">
        <w:rPr>
          <w:rFonts w:ascii="Trebuchet MS" w:hAnsi="Trebuchet MS" w:cs="Verdana"/>
          <w:b/>
          <w:bCs/>
          <w:sz w:val="32"/>
          <w:szCs w:val="32"/>
          <w:lang w:val="en-US"/>
        </w:rPr>
        <w:t>Cabasse</w:t>
      </w:r>
      <w:proofErr w:type="spellEnd"/>
      <w:r w:rsidR="003142F6">
        <w:rPr>
          <w:rFonts w:ascii="Trebuchet MS" w:hAnsi="Trebuchet MS" w:cs="Verdana"/>
          <w:b/>
          <w:bCs/>
          <w:sz w:val="32"/>
          <w:szCs w:val="32"/>
          <w:lang w:val="en-US"/>
        </w:rPr>
        <w:t xml:space="preserve"> loudspeakers</w:t>
      </w:r>
    </w:p>
    <w:p w14:paraId="2C26BB4D" w14:textId="77777777" w:rsidR="001C46AA" w:rsidRDefault="001C46AA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67FFB478" w14:textId="5E519063" w:rsidR="006E0612" w:rsidRDefault="003142F6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Multi-Room Company Ltd. has been appointed by </w:t>
      </w:r>
      <w:proofErr w:type="spellStart"/>
      <w:r w:rsidR="00A52000">
        <w:rPr>
          <w:rFonts w:cs="Arial"/>
          <w:lang w:val="en-US"/>
        </w:rPr>
        <w:t>Cabasse</w:t>
      </w:r>
      <w:proofErr w:type="spellEnd"/>
      <w:r w:rsidR="00A52000">
        <w:rPr>
          <w:rFonts w:cs="Arial"/>
          <w:lang w:val="en-US"/>
        </w:rPr>
        <w:t>, France’s most innovative loudspeaker manufacturer, as the exclusive UK distributor for its entire range of custom installation, home cinema and hi-fi loudspeakers, plus its g</w:t>
      </w:r>
      <w:r>
        <w:rPr>
          <w:rFonts w:cs="Arial"/>
          <w:lang w:val="en-US"/>
        </w:rPr>
        <w:t>row</w:t>
      </w:r>
      <w:r w:rsidR="00A52000">
        <w:rPr>
          <w:rFonts w:cs="Arial"/>
          <w:lang w:val="en-US"/>
        </w:rPr>
        <w:t xml:space="preserve">ing range of streaming products. Effective immediately, this new arrangement will provide an enhanced customer experience for </w:t>
      </w:r>
      <w:proofErr w:type="spellStart"/>
      <w:r w:rsidR="00A52000">
        <w:rPr>
          <w:rFonts w:cs="Arial"/>
          <w:lang w:val="en-US"/>
        </w:rPr>
        <w:t>Cabasse’s</w:t>
      </w:r>
      <w:proofErr w:type="spellEnd"/>
      <w:r w:rsidR="00A52000">
        <w:rPr>
          <w:rFonts w:cs="Arial"/>
          <w:lang w:val="en-US"/>
        </w:rPr>
        <w:t xml:space="preserve"> existing customers and open up new business opportunities for The Multi-Room Company</w:t>
      </w:r>
      <w:r w:rsidR="00BE2F44">
        <w:rPr>
          <w:rFonts w:cs="Arial"/>
          <w:lang w:val="en-US"/>
        </w:rPr>
        <w:t xml:space="preserve"> and its client base</w:t>
      </w:r>
      <w:r w:rsidR="00A52000">
        <w:rPr>
          <w:rFonts w:cs="Arial"/>
          <w:lang w:val="en-US"/>
        </w:rPr>
        <w:t>.</w:t>
      </w:r>
    </w:p>
    <w:p w14:paraId="0C4336C9" w14:textId="77777777" w:rsidR="00A52000" w:rsidRDefault="00A52000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3051D657" w14:textId="25E70E92" w:rsidR="00A52000" w:rsidRDefault="00A52000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Based in Brittany,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 xml:space="preserve"> has been manufacturing loudspeakers since 1950, when Georges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>, a des</w:t>
      </w:r>
      <w:r w:rsidR="00BE2F44">
        <w:rPr>
          <w:rFonts w:cs="Arial"/>
          <w:lang w:val="en-US"/>
        </w:rPr>
        <w:t xml:space="preserve">cendent of five generations of </w:t>
      </w:r>
      <w:proofErr w:type="spellStart"/>
      <w:r w:rsidR="00BE2F44">
        <w:rPr>
          <w:rFonts w:cs="Arial"/>
          <w:lang w:val="en-US"/>
        </w:rPr>
        <w:t>L</w:t>
      </w:r>
      <w:r>
        <w:rPr>
          <w:rFonts w:cs="Arial"/>
          <w:lang w:val="en-US"/>
        </w:rPr>
        <w:t>uthiers</w:t>
      </w:r>
      <w:proofErr w:type="spellEnd"/>
      <w:r>
        <w:rPr>
          <w:rFonts w:cs="Arial"/>
          <w:lang w:val="en-US"/>
        </w:rPr>
        <w:t xml:space="preserve"> </w:t>
      </w:r>
      <w:r>
        <w:t xml:space="preserve">who made their first violin in 1740, produced his first loudspeaker. </w:t>
      </w:r>
      <w:r w:rsidR="00BE2F44">
        <w:t xml:space="preserve">Since then the company has been at the forefront of technical and acoustic innovation, perfecting the design and production of </w:t>
      </w:r>
      <w:r w:rsidR="006F2129">
        <w:t xml:space="preserve">point source </w:t>
      </w:r>
      <w:r w:rsidR="00BE2F44">
        <w:t>coaxial drive units</w:t>
      </w:r>
      <w:r w:rsidR="001C46AA">
        <w:t xml:space="preserve"> and digital signal processing</w:t>
      </w:r>
      <w:r w:rsidR="006F2129" w:rsidRPr="006F2129">
        <w:rPr>
          <w:rFonts w:cs="Arial"/>
          <w:lang w:val="en-US"/>
        </w:rPr>
        <w:t>.</w:t>
      </w:r>
    </w:p>
    <w:p w14:paraId="09E85813" w14:textId="77777777" w:rsidR="006F2129" w:rsidRDefault="006F2129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3187873A" w14:textId="34EC6B96" w:rsidR="006F2129" w:rsidRPr="003878E0" w:rsidRDefault="006F2129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  <w:lang w:val="en-US"/>
        </w:rPr>
        <w:t xml:space="preserve">The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 xml:space="preserve"> loudspeaker range addresses customer requirements with a unique technology and three distinctive design approaches: traditional boxes, lifestyle and custom install. Common to all variants, regardless of aesthetics, is the company’s coaxial driver technology, which was developed </w:t>
      </w:r>
      <w:r w:rsidR="003878E0">
        <w:rPr>
          <w:rFonts w:cs="Arial"/>
          <w:lang w:val="en-US"/>
        </w:rPr>
        <w:t>for the</w:t>
      </w:r>
      <w:r>
        <w:rPr>
          <w:rFonts w:cs="Arial"/>
          <w:lang w:val="en-US"/>
        </w:rPr>
        <w:t xml:space="preserve"> reproduction of natural timbres t</w:t>
      </w:r>
      <w:r w:rsidR="00EC3DCA">
        <w:rPr>
          <w:rFonts w:cs="Arial"/>
          <w:lang w:val="en-US"/>
        </w:rPr>
        <w:t>hat are neutral and transparent</w:t>
      </w:r>
      <w:r>
        <w:rPr>
          <w:rFonts w:cs="Arial"/>
          <w:lang w:val="en-US"/>
        </w:rPr>
        <w:t xml:space="preserve"> with a wide, stable and full soundstage. The large sweet spot exhibited by the coaxial driver makes them ideal for custom installation and home cinema use, where multiple </w:t>
      </w:r>
      <w:r w:rsidR="003878E0">
        <w:rPr>
          <w:rFonts w:cs="Arial"/>
          <w:lang w:val="en-US"/>
        </w:rPr>
        <w:t>listening posi</w:t>
      </w:r>
      <w:r w:rsidR="00EC3DCA">
        <w:rPr>
          <w:rFonts w:cs="Arial"/>
          <w:lang w:val="en-US"/>
        </w:rPr>
        <w:t>tions are common, but also high-</w:t>
      </w:r>
      <w:r w:rsidR="003878E0">
        <w:rPr>
          <w:rFonts w:cs="Arial"/>
          <w:lang w:val="en-US"/>
        </w:rPr>
        <w:t xml:space="preserve">end two channel systems as </w:t>
      </w:r>
      <w:proofErr w:type="spellStart"/>
      <w:r w:rsidR="003878E0">
        <w:rPr>
          <w:rFonts w:cs="Arial"/>
          <w:lang w:val="en-US"/>
        </w:rPr>
        <w:t>epitomised</w:t>
      </w:r>
      <w:proofErr w:type="spellEnd"/>
      <w:r w:rsidR="003878E0">
        <w:rPr>
          <w:rFonts w:cs="Arial"/>
          <w:lang w:val="en-US"/>
        </w:rPr>
        <w:t xml:space="preserve"> by the iconic flagship product, La </w:t>
      </w:r>
      <w:proofErr w:type="spellStart"/>
      <w:r w:rsidR="003878E0">
        <w:rPr>
          <w:rFonts w:cs="Arial"/>
          <w:lang w:val="en-US"/>
        </w:rPr>
        <w:t>Sphère</w:t>
      </w:r>
      <w:proofErr w:type="spellEnd"/>
      <w:r w:rsidR="003878E0">
        <w:rPr>
          <w:rFonts w:cs="Arial"/>
          <w:lang w:val="en-US"/>
        </w:rPr>
        <w:t>.</w:t>
      </w:r>
    </w:p>
    <w:p w14:paraId="2D94AADC" w14:textId="77777777" w:rsidR="006F2129" w:rsidRDefault="006F2129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562C8A06" w14:textId="7B77F4BF" w:rsidR="001C46AA" w:rsidRDefault="001C46AA">
      <w:pPr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…/</w:t>
      </w:r>
      <w:r>
        <w:rPr>
          <w:rFonts w:cs="Arial"/>
          <w:lang w:val="en-US"/>
        </w:rPr>
        <w:br w:type="page"/>
      </w:r>
    </w:p>
    <w:p w14:paraId="05B7DD9A" w14:textId="77777777" w:rsidR="001C46AA" w:rsidRDefault="001C46AA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25367DDF" w14:textId="64EC3EA7" w:rsidR="006F2129" w:rsidRDefault="006F2129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Also being made available via The Multi-Room Company is the recently announced Stream range of wireless music streamers, which bring high resolution streaming capabilities to the customer in a variety of form factors: stand alone powered speakers, a streamer add-on for existing hi-fi systems, a 2.1 sub sat for use with a TV and a self contained streamer/amplifier. </w:t>
      </w:r>
      <w:r w:rsidR="000956B6">
        <w:rPr>
          <w:rFonts w:cs="Arial"/>
          <w:lang w:val="en-US"/>
        </w:rPr>
        <w:t xml:space="preserve">Controlled via the </w:t>
      </w:r>
      <w:proofErr w:type="spellStart"/>
      <w:r w:rsidR="000956B6">
        <w:rPr>
          <w:rFonts w:cs="Arial"/>
          <w:lang w:val="en-US"/>
        </w:rPr>
        <w:t>Cabasse</w:t>
      </w:r>
      <w:proofErr w:type="spellEnd"/>
      <w:r w:rsidR="000956B6">
        <w:rPr>
          <w:rFonts w:cs="Arial"/>
          <w:lang w:val="en-US"/>
        </w:rPr>
        <w:t xml:space="preserve"> </w:t>
      </w:r>
      <w:proofErr w:type="spellStart"/>
      <w:r w:rsidR="000956B6">
        <w:rPr>
          <w:rFonts w:cs="Arial"/>
          <w:lang w:val="en-US"/>
        </w:rPr>
        <w:t>StreamCONTROL</w:t>
      </w:r>
      <w:proofErr w:type="spellEnd"/>
      <w:r w:rsidR="000956B6">
        <w:rPr>
          <w:rFonts w:cs="Arial"/>
          <w:lang w:val="en-US"/>
        </w:rPr>
        <w:t xml:space="preserve"> a</w:t>
      </w:r>
      <w:r>
        <w:rPr>
          <w:rFonts w:cs="Arial"/>
          <w:lang w:val="en-US"/>
        </w:rPr>
        <w:t xml:space="preserve">pp </w:t>
      </w:r>
      <w:r w:rsidR="000956B6">
        <w:rPr>
          <w:rFonts w:cs="Arial"/>
          <w:lang w:val="en-US"/>
        </w:rPr>
        <w:t>(</w:t>
      </w:r>
      <w:proofErr w:type="spellStart"/>
      <w:r w:rsidR="000956B6">
        <w:rPr>
          <w:rFonts w:cs="Arial"/>
          <w:lang w:val="en-US"/>
        </w:rPr>
        <w:t>iOS</w:t>
      </w:r>
      <w:proofErr w:type="spellEnd"/>
      <w:r w:rsidR="000956B6">
        <w:rPr>
          <w:rFonts w:cs="Arial"/>
          <w:lang w:val="en-US"/>
        </w:rPr>
        <w:t xml:space="preserve"> and Android)</w:t>
      </w:r>
      <w:r>
        <w:rPr>
          <w:rFonts w:cs="Arial"/>
          <w:lang w:val="en-US"/>
        </w:rPr>
        <w:t xml:space="preserve">, the Stream range </w:t>
      </w:r>
      <w:r w:rsidR="000956B6">
        <w:rPr>
          <w:rFonts w:cs="Arial"/>
          <w:lang w:val="en-US"/>
        </w:rPr>
        <w:t xml:space="preserve">offers whole house connectivity, </w:t>
      </w:r>
      <w:proofErr w:type="spellStart"/>
      <w:r w:rsidR="000956B6">
        <w:rPr>
          <w:rFonts w:cs="Arial"/>
          <w:lang w:val="en-US"/>
        </w:rPr>
        <w:t>Spotify</w:t>
      </w:r>
      <w:proofErr w:type="spellEnd"/>
      <w:r w:rsidR="000956B6">
        <w:rPr>
          <w:rFonts w:cs="Arial"/>
          <w:lang w:val="en-US"/>
        </w:rPr>
        <w:t xml:space="preserve">, </w:t>
      </w:r>
      <w:proofErr w:type="spellStart"/>
      <w:r w:rsidR="000956B6">
        <w:rPr>
          <w:rFonts w:cs="Arial"/>
          <w:lang w:val="en-US"/>
        </w:rPr>
        <w:t>Deezer</w:t>
      </w:r>
      <w:proofErr w:type="spellEnd"/>
      <w:r w:rsidR="000956B6">
        <w:rPr>
          <w:rFonts w:cs="Arial"/>
          <w:lang w:val="en-US"/>
        </w:rPr>
        <w:t>, DLNA compatibility for streaming from a NAS drive,</w:t>
      </w:r>
      <w:r w:rsidR="00343896">
        <w:rPr>
          <w:rFonts w:cs="Arial"/>
          <w:lang w:val="en-US"/>
        </w:rPr>
        <w:t xml:space="preserve"> NFC Bluetooth,</w:t>
      </w:r>
      <w:r w:rsidR="000956B6">
        <w:rPr>
          <w:rFonts w:cs="Arial"/>
          <w:lang w:val="en-US"/>
        </w:rPr>
        <w:t xml:space="preserve"> </w:t>
      </w:r>
      <w:proofErr w:type="spellStart"/>
      <w:r w:rsidR="000956B6">
        <w:rPr>
          <w:rFonts w:cs="Arial"/>
          <w:lang w:val="en-US"/>
        </w:rPr>
        <w:t>vTuner</w:t>
      </w:r>
      <w:proofErr w:type="spellEnd"/>
      <w:r w:rsidR="000956B6">
        <w:rPr>
          <w:rFonts w:cs="Arial"/>
          <w:lang w:val="en-US"/>
        </w:rPr>
        <w:t xml:space="preserve"> </w:t>
      </w:r>
      <w:proofErr w:type="gramStart"/>
      <w:r w:rsidR="000956B6">
        <w:rPr>
          <w:rFonts w:cs="Arial"/>
          <w:lang w:val="en-US"/>
        </w:rPr>
        <w:t>internet</w:t>
      </w:r>
      <w:proofErr w:type="gramEnd"/>
      <w:r w:rsidR="000956B6">
        <w:rPr>
          <w:rFonts w:cs="Arial"/>
          <w:lang w:val="en-US"/>
        </w:rPr>
        <w:t xml:space="preserve"> radio and </w:t>
      </w:r>
      <w:proofErr w:type="spellStart"/>
      <w:r w:rsidR="000956B6">
        <w:rPr>
          <w:rFonts w:cs="Arial"/>
          <w:lang w:val="en-US"/>
        </w:rPr>
        <w:t>synchronised</w:t>
      </w:r>
      <w:proofErr w:type="spellEnd"/>
      <w:r w:rsidR="000956B6">
        <w:rPr>
          <w:rFonts w:cs="Arial"/>
          <w:lang w:val="en-US"/>
        </w:rPr>
        <w:t xml:space="preserve"> party-mod</w:t>
      </w:r>
      <w:r w:rsidR="00343896">
        <w:rPr>
          <w:rFonts w:cs="Arial"/>
          <w:lang w:val="en-US"/>
        </w:rPr>
        <w:t xml:space="preserve">e </w:t>
      </w:r>
      <w:r w:rsidR="000956B6">
        <w:rPr>
          <w:rFonts w:cs="Arial"/>
          <w:lang w:val="en-US"/>
        </w:rPr>
        <w:t xml:space="preserve">playback. </w:t>
      </w:r>
      <w:r w:rsidR="00343896">
        <w:rPr>
          <w:rFonts w:cs="Arial"/>
          <w:lang w:val="en-US"/>
        </w:rPr>
        <w:t>The Stream range also answers the installers perennial question of traditionally low margins on streaming products by offering the same margin enjoyed across other electronics.</w:t>
      </w:r>
    </w:p>
    <w:p w14:paraId="6E0DBE97" w14:textId="77777777" w:rsidR="00343896" w:rsidRDefault="00343896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0C173454" w14:textId="43D8B411" w:rsidR="00343896" w:rsidRDefault="00343896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Mike </w:t>
      </w:r>
      <w:proofErr w:type="spellStart"/>
      <w:r>
        <w:rPr>
          <w:rFonts w:cs="Arial"/>
          <w:lang w:val="en-US"/>
        </w:rPr>
        <w:t>Bonnette</w:t>
      </w:r>
      <w:proofErr w:type="spellEnd"/>
      <w:r>
        <w:rPr>
          <w:rFonts w:cs="Arial"/>
          <w:lang w:val="en-US"/>
        </w:rPr>
        <w:t xml:space="preserve">, product director for The Multi-Room Company, is pleased to welcome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 xml:space="preserve"> into the company’s portfolio, “The addition of this incredible range of products provides our customers </w:t>
      </w:r>
      <w:r w:rsidR="00A3062A">
        <w:rPr>
          <w:rFonts w:cs="Arial"/>
          <w:lang w:val="en-US"/>
        </w:rPr>
        <w:t>with a solution for all eventualities, w</w:t>
      </w:r>
      <w:r>
        <w:rPr>
          <w:rFonts w:cs="Arial"/>
          <w:lang w:val="en-US"/>
        </w:rPr>
        <w:t xml:space="preserve">hether </w:t>
      </w:r>
      <w:r w:rsidR="005B7A00">
        <w:rPr>
          <w:rFonts w:cs="Arial"/>
          <w:lang w:val="en-US"/>
        </w:rPr>
        <w:t>they</w:t>
      </w:r>
      <w:r>
        <w:rPr>
          <w:rFonts w:cs="Arial"/>
          <w:lang w:val="en-US"/>
        </w:rPr>
        <w:t xml:space="preserve"> are specifying a compact</w:t>
      </w:r>
      <w:r w:rsidR="005B7A00">
        <w:rPr>
          <w:rFonts w:cs="Arial"/>
          <w:lang w:val="en-US"/>
        </w:rPr>
        <w:t xml:space="preserve"> 5.1 system, a full-</w:t>
      </w:r>
      <w:r>
        <w:rPr>
          <w:rFonts w:cs="Arial"/>
          <w:lang w:val="en-US"/>
        </w:rPr>
        <w:t xml:space="preserve">scale installed home cinema, a high-end two channel </w:t>
      </w:r>
      <w:r w:rsidR="005B7A00">
        <w:rPr>
          <w:rFonts w:cs="Arial"/>
          <w:lang w:val="en-US"/>
        </w:rPr>
        <w:t>hi-fi, or want to stream wirelessly throughout</w:t>
      </w:r>
      <w:r w:rsidR="00A3062A">
        <w:rPr>
          <w:rFonts w:cs="Arial"/>
          <w:lang w:val="en-US"/>
        </w:rPr>
        <w:t xml:space="preserve"> the house</w:t>
      </w:r>
      <w:r w:rsidR="005B7A00">
        <w:rPr>
          <w:rFonts w:cs="Arial"/>
          <w:lang w:val="en-US"/>
        </w:rPr>
        <w:t xml:space="preserve">.” He continues, “The size of the range is topped </w:t>
      </w:r>
      <w:r w:rsidR="00A3062A">
        <w:rPr>
          <w:rFonts w:cs="Arial"/>
          <w:lang w:val="en-US"/>
        </w:rPr>
        <w:t xml:space="preserve">only </w:t>
      </w:r>
      <w:r w:rsidR="005B7A00">
        <w:rPr>
          <w:rFonts w:cs="Arial"/>
          <w:lang w:val="en-US"/>
        </w:rPr>
        <w:t>by its quality</w:t>
      </w:r>
      <w:r w:rsidR="00A3062A">
        <w:rPr>
          <w:rFonts w:cs="Arial"/>
          <w:lang w:val="en-US"/>
        </w:rPr>
        <w:t>;</w:t>
      </w:r>
      <w:r w:rsidR="005B7A00">
        <w:rPr>
          <w:rFonts w:cs="Arial"/>
          <w:lang w:val="en-US"/>
        </w:rPr>
        <w:t xml:space="preserve"> everything from the entry level bookshelf speaker, right up to the flagship model, via the in-wall </w:t>
      </w:r>
      <w:r w:rsidR="00A3062A">
        <w:rPr>
          <w:rFonts w:cs="Arial"/>
          <w:lang w:val="en-US"/>
        </w:rPr>
        <w:t>products</w:t>
      </w:r>
      <w:r w:rsidR="005B7A00">
        <w:rPr>
          <w:rFonts w:cs="Arial"/>
          <w:lang w:val="en-US"/>
        </w:rPr>
        <w:t xml:space="preserve">, conforms to </w:t>
      </w:r>
      <w:proofErr w:type="spellStart"/>
      <w:r w:rsidR="005B7A00">
        <w:rPr>
          <w:rFonts w:cs="Arial"/>
          <w:lang w:val="en-US"/>
        </w:rPr>
        <w:t>Cabasse’s</w:t>
      </w:r>
      <w:proofErr w:type="spellEnd"/>
      <w:r w:rsidR="005B7A00">
        <w:rPr>
          <w:rFonts w:cs="Arial"/>
          <w:lang w:val="en-US"/>
        </w:rPr>
        <w:t xml:space="preserve"> stringent music reproduction </w:t>
      </w:r>
      <w:r w:rsidR="00A3062A">
        <w:rPr>
          <w:rFonts w:cs="Arial"/>
          <w:lang w:val="en-US"/>
        </w:rPr>
        <w:t>standards. We</w:t>
      </w:r>
      <w:r w:rsidR="005B7A00">
        <w:rPr>
          <w:rFonts w:cs="Arial"/>
          <w:lang w:val="en-US"/>
        </w:rPr>
        <w:t xml:space="preserve"> </w:t>
      </w:r>
      <w:r w:rsidR="00A3062A">
        <w:rPr>
          <w:rFonts w:cs="Arial"/>
          <w:lang w:val="en-US"/>
        </w:rPr>
        <w:t>feel sure</w:t>
      </w:r>
      <w:r w:rsidR="005B7A00">
        <w:rPr>
          <w:rFonts w:cs="Arial"/>
          <w:lang w:val="en-US"/>
        </w:rPr>
        <w:t xml:space="preserve"> our customers are going to be thrilled to be</w:t>
      </w:r>
      <w:bookmarkStart w:id="0" w:name="_GoBack"/>
      <w:bookmarkEnd w:id="0"/>
      <w:r w:rsidR="005B7A00">
        <w:rPr>
          <w:rFonts w:cs="Arial"/>
          <w:lang w:val="en-US"/>
        </w:rPr>
        <w:t xml:space="preserve"> able to </w:t>
      </w:r>
      <w:r w:rsidR="00A3062A">
        <w:rPr>
          <w:rFonts w:cs="Arial"/>
          <w:lang w:val="en-US"/>
        </w:rPr>
        <w:t>specify</w:t>
      </w:r>
      <w:r w:rsidR="005B7A00">
        <w:rPr>
          <w:rFonts w:cs="Arial"/>
          <w:lang w:val="en-US"/>
        </w:rPr>
        <w:t xml:space="preserve"> these amazing speakers and we’re very excited by the new business opportunities it presents to us.”</w:t>
      </w:r>
    </w:p>
    <w:p w14:paraId="7C370385" w14:textId="77777777" w:rsidR="00A52000" w:rsidRDefault="00A52000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3C5D5F45" w14:textId="77777777" w:rsidR="00A52000" w:rsidRPr="00DB77CF" w:rsidRDefault="00A52000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p w14:paraId="57BB4545" w14:textId="77777777" w:rsidR="006E0612" w:rsidRPr="00DB77CF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DB77CF">
        <w:rPr>
          <w:rFonts w:cs="Arial"/>
          <w:lang w:val="en-US"/>
        </w:rPr>
        <w:t xml:space="preserve">Ends. </w:t>
      </w:r>
    </w:p>
    <w:p w14:paraId="465D5490" w14:textId="77777777" w:rsidR="006E0612" w:rsidRPr="00DB77CF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DB77CF">
        <w:rPr>
          <w:rFonts w:cs="Arial"/>
          <w:lang w:val="en-US"/>
        </w:rPr>
        <w:t>No embargo</w:t>
      </w:r>
    </w:p>
    <w:p w14:paraId="0581F2C1" w14:textId="52E219B9" w:rsidR="006E0612" w:rsidRPr="00DB77CF" w:rsidRDefault="006E0612" w:rsidP="001939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  <w:r w:rsidRPr="00DB77CF">
        <w:rPr>
          <w:rFonts w:cs="Arial"/>
          <w:lang w:val="en-US"/>
        </w:rPr>
        <w:t xml:space="preserve">© Red Sheep Ltd. </w:t>
      </w:r>
      <w:r w:rsidR="003142F6">
        <w:rPr>
          <w:rFonts w:cs="Arial"/>
          <w:lang w:val="en-US"/>
        </w:rPr>
        <w:t>7</w:t>
      </w:r>
      <w:r w:rsidR="00A3062A" w:rsidRPr="00DB77CF">
        <w:rPr>
          <w:rFonts w:cs="Arial"/>
          <w:lang w:val="en-US"/>
        </w:rPr>
        <w:t xml:space="preserve"> April 2015</w:t>
      </w:r>
    </w:p>
    <w:p w14:paraId="654A92CE" w14:textId="77777777" w:rsidR="006E0612" w:rsidRPr="00DB77CF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78EEC79E" w14:textId="77777777" w:rsidR="00FF5746" w:rsidRPr="00DB77CF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7B6CEFFB" w14:textId="77777777" w:rsidR="006E0612" w:rsidRPr="00DB77CF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 w:rsidRPr="00DB77CF">
        <w:rPr>
          <w:rFonts w:cs="Arial"/>
          <w:lang w:val="en-US"/>
        </w:rPr>
        <w:t xml:space="preserve">Media contact: </w:t>
      </w:r>
      <w:r w:rsidRPr="00DB77CF">
        <w:rPr>
          <w:rFonts w:cs="Arial"/>
          <w:lang w:val="en-US"/>
        </w:rPr>
        <w:tab/>
      </w:r>
      <w:r w:rsidRPr="00DB77CF">
        <w:rPr>
          <w:rFonts w:cs="Arial"/>
          <w:lang w:val="en-US"/>
        </w:rPr>
        <w:tab/>
        <w:t>Phil Hansen 07813 893525</w:t>
      </w:r>
    </w:p>
    <w:p w14:paraId="1D3F6C7E" w14:textId="77777777" w:rsidR="006E0612" w:rsidRPr="00DB77CF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113B"/>
          <w:u w:val="single" w:color="00113B"/>
          <w:lang w:val="en-US"/>
        </w:rPr>
      </w:pPr>
      <w:r w:rsidRPr="00DB77CF">
        <w:rPr>
          <w:rFonts w:cs="Arial"/>
          <w:lang w:val="en-US"/>
        </w:rPr>
        <w:tab/>
      </w:r>
      <w:r w:rsidRPr="00DB77CF">
        <w:rPr>
          <w:rFonts w:cs="Arial"/>
          <w:lang w:val="en-US"/>
        </w:rPr>
        <w:tab/>
      </w:r>
      <w:r w:rsidRPr="00DB77CF">
        <w:rPr>
          <w:rFonts w:cs="Arial"/>
          <w:lang w:val="en-US"/>
        </w:rPr>
        <w:tab/>
      </w:r>
      <w:r w:rsidRPr="00DB77CF">
        <w:rPr>
          <w:rFonts w:cs="Arial"/>
          <w:lang w:val="en-US"/>
        </w:rPr>
        <w:tab/>
      </w:r>
      <w:hyperlink r:id="rId7" w:history="1">
        <w:r w:rsidRPr="00DB77CF">
          <w:rPr>
            <w:rFonts w:cs="Arial"/>
            <w:color w:val="00113B"/>
            <w:u w:val="single" w:color="00113B"/>
            <w:lang w:val="en-US"/>
          </w:rPr>
          <w:t>phil@redsheep.co.uk</w:t>
        </w:r>
      </w:hyperlink>
    </w:p>
    <w:p w14:paraId="2531DE70" w14:textId="77777777" w:rsidR="00E2682E" w:rsidRPr="00DB77CF" w:rsidRDefault="00E2682E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p w14:paraId="052F3F2A" w14:textId="77777777" w:rsidR="00FF5746" w:rsidRPr="00DB77CF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</w:p>
    <w:p w14:paraId="0096E4E2" w14:textId="77777777" w:rsidR="00FF5746" w:rsidRPr="00DB77CF" w:rsidRDefault="00FF5746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</w:p>
    <w:p w14:paraId="37D7758A" w14:textId="77777777" w:rsidR="006E0612" w:rsidRPr="00DB77CF" w:rsidRDefault="006E0612" w:rsidP="006E0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  <w:r w:rsidRPr="00DB77CF">
        <w:rPr>
          <w:rFonts w:cs="Arial"/>
          <w:b/>
          <w:lang w:val="en-US"/>
        </w:rPr>
        <w:t>Information for Editors</w:t>
      </w:r>
    </w:p>
    <w:p w14:paraId="03DFC880" w14:textId="77777777" w:rsidR="00DB77CF" w:rsidRPr="00DB77CF" w:rsidRDefault="00DB77CF" w:rsidP="00DB7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</w:p>
    <w:p w14:paraId="5FF92AB3" w14:textId="77777777" w:rsidR="00DB77CF" w:rsidRPr="00DB77CF" w:rsidRDefault="00DB77CF" w:rsidP="00DB7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lang w:val="en-US"/>
        </w:rPr>
      </w:pPr>
      <w:r w:rsidRPr="00DB77CF">
        <w:rPr>
          <w:rFonts w:cs="Arial"/>
          <w:b/>
          <w:lang w:val="en-US"/>
        </w:rPr>
        <w:t>About The Multi-Room Company</w:t>
      </w:r>
    </w:p>
    <w:p w14:paraId="74E8039E" w14:textId="77777777" w:rsidR="00DB77CF" w:rsidRPr="00DB77CF" w:rsidRDefault="00DB77CF" w:rsidP="00DB7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  <w:r w:rsidRPr="00DB77CF">
        <w:rPr>
          <w:rFonts w:cs="Arial"/>
          <w:lang w:val="en-US"/>
        </w:rPr>
        <w:t xml:space="preserve">Founded in 2001, The Multi-Room Company is a trade distributor of custom installation and hi-fi products. A ‘one stop shop’ for the trade (AV professionals, Custom Installers and Electricians), the company is the sole UK distributor of several highly respected brands and sub-distributors for other leading electronics manufacturers, including: Atlantic Technology, </w:t>
      </w:r>
      <w:proofErr w:type="spellStart"/>
      <w:r w:rsidRPr="00DB77CF">
        <w:rPr>
          <w:rFonts w:cs="Arial"/>
          <w:lang w:val="en-US"/>
        </w:rPr>
        <w:t>Cabasse</w:t>
      </w:r>
      <w:proofErr w:type="spellEnd"/>
      <w:r w:rsidRPr="00DB77CF">
        <w:rPr>
          <w:rFonts w:cs="Arial"/>
          <w:lang w:val="en-US"/>
        </w:rPr>
        <w:t xml:space="preserve">, </w:t>
      </w:r>
      <w:proofErr w:type="spellStart"/>
      <w:r w:rsidRPr="00DB77CF">
        <w:rPr>
          <w:rFonts w:cs="Arial"/>
          <w:lang w:val="en-US"/>
        </w:rPr>
        <w:t>Centralite</w:t>
      </w:r>
      <w:proofErr w:type="spellEnd"/>
      <w:r w:rsidRPr="00DB77CF">
        <w:rPr>
          <w:rFonts w:cs="Arial"/>
          <w:lang w:val="en-US"/>
        </w:rPr>
        <w:t xml:space="preserve">, </w:t>
      </w:r>
      <w:proofErr w:type="spellStart"/>
      <w:r w:rsidRPr="00DB77CF">
        <w:rPr>
          <w:rFonts w:cs="Arial"/>
          <w:lang w:val="en-US"/>
        </w:rPr>
        <w:t>Garvan</w:t>
      </w:r>
      <w:proofErr w:type="spellEnd"/>
      <w:r w:rsidRPr="00DB77CF">
        <w:rPr>
          <w:rFonts w:cs="Arial"/>
          <w:lang w:val="en-US"/>
        </w:rPr>
        <w:t xml:space="preserve">, Key Digital, Leviton, </w:t>
      </w:r>
      <w:proofErr w:type="spellStart"/>
      <w:r w:rsidRPr="00DB77CF">
        <w:rPr>
          <w:rFonts w:cs="Arial"/>
          <w:lang w:val="en-US"/>
        </w:rPr>
        <w:t>Parasound</w:t>
      </w:r>
      <w:proofErr w:type="spellEnd"/>
      <w:r w:rsidRPr="00DB77CF">
        <w:rPr>
          <w:rFonts w:cs="Arial"/>
          <w:lang w:val="en-US"/>
        </w:rPr>
        <w:t xml:space="preserve">, </w:t>
      </w:r>
      <w:proofErr w:type="spellStart"/>
      <w:r w:rsidRPr="00DB77CF">
        <w:rPr>
          <w:rFonts w:cs="Arial"/>
          <w:lang w:val="en-US"/>
        </w:rPr>
        <w:t>Russound</w:t>
      </w:r>
      <w:proofErr w:type="spellEnd"/>
      <w:r w:rsidRPr="00DB77CF">
        <w:rPr>
          <w:rFonts w:cs="Arial"/>
          <w:lang w:val="en-US"/>
        </w:rPr>
        <w:t xml:space="preserve">, </w:t>
      </w:r>
      <w:proofErr w:type="spellStart"/>
      <w:r w:rsidRPr="00DB77CF">
        <w:rPr>
          <w:rFonts w:cs="Arial"/>
          <w:lang w:val="en-US"/>
        </w:rPr>
        <w:t>Sanus</w:t>
      </w:r>
      <w:proofErr w:type="spellEnd"/>
      <w:r w:rsidRPr="00DB77CF">
        <w:rPr>
          <w:rFonts w:cs="Arial"/>
          <w:lang w:val="en-US"/>
        </w:rPr>
        <w:t xml:space="preserve"> and Yamaha.</w:t>
      </w:r>
    </w:p>
    <w:p w14:paraId="5FC4F4E4" w14:textId="629096E1" w:rsidR="00E2682E" w:rsidRPr="00DB77CF" w:rsidRDefault="00E2682E" w:rsidP="00DB7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lang w:val="en-US"/>
        </w:rPr>
      </w:pPr>
    </w:p>
    <w:sectPr w:rsidR="00E2682E" w:rsidRPr="00DB77CF" w:rsidSect="000A1B43">
      <w:pgSz w:w="11900" w:h="16840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04096D"/>
    <w:rsid w:val="000721D2"/>
    <w:rsid w:val="0009218D"/>
    <w:rsid w:val="00092EEF"/>
    <w:rsid w:val="000956B6"/>
    <w:rsid w:val="000A1B43"/>
    <w:rsid w:val="000A5162"/>
    <w:rsid w:val="000D3DCA"/>
    <w:rsid w:val="00144C35"/>
    <w:rsid w:val="00156DEF"/>
    <w:rsid w:val="001750EE"/>
    <w:rsid w:val="0018351B"/>
    <w:rsid w:val="0019397C"/>
    <w:rsid w:val="001A0AA1"/>
    <w:rsid w:val="001B03DA"/>
    <w:rsid w:val="001C46AA"/>
    <w:rsid w:val="001D425B"/>
    <w:rsid w:val="001E63F2"/>
    <w:rsid w:val="00206069"/>
    <w:rsid w:val="00212772"/>
    <w:rsid w:val="002412C9"/>
    <w:rsid w:val="0027031B"/>
    <w:rsid w:val="002C0EC0"/>
    <w:rsid w:val="002F21CB"/>
    <w:rsid w:val="00313E8B"/>
    <w:rsid w:val="003142F6"/>
    <w:rsid w:val="003343E3"/>
    <w:rsid w:val="00343896"/>
    <w:rsid w:val="00364993"/>
    <w:rsid w:val="003878E0"/>
    <w:rsid w:val="003C0BA7"/>
    <w:rsid w:val="003C7ED9"/>
    <w:rsid w:val="003D6427"/>
    <w:rsid w:val="003F6354"/>
    <w:rsid w:val="00435EEA"/>
    <w:rsid w:val="0043684E"/>
    <w:rsid w:val="004A165F"/>
    <w:rsid w:val="004C4BCE"/>
    <w:rsid w:val="004D429B"/>
    <w:rsid w:val="0054561E"/>
    <w:rsid w:val="005A3763"/>
    <w:rsid w:val="005B7A00"/>
    <w:rsid w:val="005F703A"/>
    <w:rsid w:val="0060673A"/>
    <w:rsid w:val="0063658F"/>
    <w:rsid w:val="00636938"/>
    <w:rsid w:val="00647AFD"/>
    <w:rsid w:val="00662036"/>
    <w:rsid w:val="006A4E98"/>
    <w:rsid w:val="006E0612"/>
    <w:rsid w:val="006F2129"/>
    <w:rsid w:val="00716076"/>
    <w:rsid w:val="00716499"/>
    <w:rsid w:val="0077132F"/>
    <w:rsid w:val="007855B7"/>
    <w:rsid w:val="007858C2"/>
    <w:rsid w:val="007D21CC"/>
    <w:rsid w:val="00862AAB"/>
    <w:rsid w:val="008923B2"/>
    <w:rsid w:val="008C5839"/>
    <w:rsid w:val="008C6914"/>
    <w:rsid w:val="008C69C2"/>
    <w:rsid w:val="008D15E5"/>
    <w:rsid w:val="009060E5"/>
    <w:rsid w:val="00906E34"/>
    <w:rsid w:val="009331EE"/>
    <w:rsid w:val="009668DE"/>
    <w:rsid w:val="00982F3C"/>
    <w:rsid w:val="009A0512"/>
    <w:rsid w:val="009B22D3"/>
    <w:rsid w:val="009B74EC"/>
    <w:rsid w:val="009C46F1"/>
    <w:rsid w:val="009D4229"/>
    <w:rsid w:val="009E1D68"/>
    <w:rsid w:val="009E58D7"/>
    <w:rsid w:val="009F7A01"/>
    <w:rsid w:val="00A3062A"/>
    <w:rsid w:val="00A33C2A"/>
    <w:rsid w:val="00A52000"/>
    <w:rsid w:val="00A61C57"/>
    <w:rsid w:val="00A713F8"/>
    <w:rsid w:val="00A73968"/>
    <w:rsid w:val="00A9411A"/>
    <w:rsid w:val="00AA16B5"/>
    <w:rsid w:val="00AA26CA"/>
    <w:rsid w:val="00B06E60"/>
    <w:rsid w:val="00B15652"/>
    <w:rsid w:val="00B97E04"/>
    <w:rsid w:val="00BA4EAA"/>
    <w:rsid w:val="00BC1F3D"/>
    <w:rsid w:val="00BE2F44"/>
    <w:rsid w:val="00C03267"/>
    <w:rsid w:val="00C93D18"/>
    <w:rsid w:val="00CA0941"/>
    <w:rsid w:val="00CC1DD0"/>
    <w:rsid w:val="00D41BF7"/>
    <w:rsid w:val="00D83A89"/>
    <w:rsid w:val="00D9404B"/>
    <w:rsid w:val="00DB3FF7"/>
    <w:rsid w:val="00DB77CF"/>
    <w:rsid w:val="00E04E9F"/>
    <w:rsid w:val="00E2682E"/>
    <w:rsid w:val="00E4538C"/>
    <w:rsid w:val="00E675E1"/>
    <w:rsid w:val="00E67788"/>
    <w:rsid w:val="00E7238A"/>
    <w:rsid w:val="00EC3DCA"/>
    <w:rsid w:val="00EF5DBC"/>
    <w:rsid w:val="00F0660E"/>
    <w:rsid w:val="00F52C2A"/>
    <w:rsid w:val="00F638E0"/>
    <w:rsid w:val="00F95DE2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D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hil@redsheep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Links>
    <vt:vector size="18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http://www.heedaudio.co.uk</vt:lpwstr>
      </vt:variant>
      <vt:variant>
        <vt:lpwstr/>
      </vt:variant>
      <vt:variant>
        <vt:i4>5898347</vt:i4>
      </vt:variant>
      <vt:variant>
        <vt:i4>2049</vt:i4>
      </vt:variant>
      <vt:variant>
        <vt:i4>1025</vt:i4>
      </vt:variant>
      <vt:variant>
        <vt:i4>1</vt:i4>
      </vt:variant>
      <vt:variant>
        <vt:lpwstr>heed logo + strapline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Hansen</dc:creator>
  <cp:lastModifiedBy>Phil Hansen</cp:lastModifiedBy>
  <cp:revision>8</cp:revision>
  <cp:lastPrinted>2014-03-18T10:31:00Z</cp:lastPrinted>
  <dcterms:created xsi:type="dcterms:W3CDTF">2015-03-31T07:51:00Z</dcterms:created>
  <dcterms:modified xsi:type="dcterms:W3CDTF">2015-04-07T13:22:00Z</dcterms:modified>
</cp:coreProperties>
</file>